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73" w:rsidRPr="00117517" w:rsidRDefault="00966A73" w:rsidP="00966A73">
      <w:pPr>
        <w:snapToGrid w:val="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117517">
        <w:rPr>
          <w:rFonts w:ascii="Times New Roman" w:eastAsia="標楷體" w:hAnsi="Times New Roman" w:cs="Times New Roman"/>
          <w:sz w:val="28"/>
          <w:szCs w:val="28"/>
        </w:rPr>
        <w:t>「提升高教公共性：完善就學協助機制，有效促進</w:t>
      </w:r>
      <w:bookmarkStart w:id="0" w:name="_GoBack"/>
      <w:bookmarkEnd w:id="0"/>
      <w:r w:rsidRPr="00117517">
        <w:rPr>
          <w:rFonts w:ascii="Times New Roman" w:eastAsia="標楷體" w:hAnsi="Times New Roman" w:cs="Times New Roman"/>
          <w:sz w:val="28"/>
          <w:szCs w:val="28"/>
        </w:rPr>
        <w:t>社會流動」</w:t>
      </w:r>
    </w:p>
    <w:tbl>
      <w:tblPr>
        <w:tblStyle w:val="a3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60"/>
        <w:gridCol w:w="1015"/>
        <w:gridCol w:w="1160"/>
        <w:gridCol w:w="1536"/>
        <w:gridCol w:w="1038"/>
        <w:gridCol w:w="2474"/>
      </w:tblGrid>
      <w:tr w:rsidR="0069789D" w:rsidRPr="002C25F9" w:rsidTr="00D4528E">
        <w:trPr>
          <w:trHeight w:val="244"/>
        </w:trPr>
        <w:tc>
          <w:tcPr>
            <w:tcW w:w="5000" w:type="pct"/>
            <w:gridSpan w:val="7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20D3B" w:rsidRPr="007C652E" w:rsidRDefault="00F20D3B" w:rsidP="00F20D3B">
            <w:pPr>
              <w:snapToGrid w:val="0"/>
              <w:jc w:val="center"/>
              <w:rPr>
                <w:rFonts w:ascii="Times New Roman" w:eastAsia="標楷體" w:hAnsi="Times New Roman" w:cs="Times New Roman"/>
                <w:sz w:val="48"/>
                <w:szCs w:val="48"/>
              </w:rPr>
            </w:pPr>
            <w:r w:rsidRPr="007C652E">
              <w:rPr>
                <w:rFonts w:ascii="Times New Roman" w:eastAsia="標楷體" w:hAnsi="Times New Roman" w:cs="Times New Roman"/>
                <w:sz w:val="48"/>
                <w:szCs w:val="48"/>
              </w:rPr>
              <w:t>學習</w:t>
            </w:r>
            <w:r>
              <w:rPr>
                <w:rFonts w:ascii="Times New Roman" w:eastAsia="標楷體" w:hAnsi="Times New Roman" w:cs="Times New Roman" w:hint="eastAsia"/>
                <w:sz w:val="48"/>
                <w:szCs w:val="48"/>
              </w:rPr>
              <w:t>輔導</w:t>
            </w:r>
            <w:r w:rsidRPr="007C652E">
              <w:rPr>
                <w:rFonts w:ascii="Times New Roman" w:eastAsia="標楷體" w:hAnsi="Times New Roman" w:cs="Times New Roman"/>
                <w:sz w:val="48"/>
                <w:szCs w:val="48"/>
              </w:rPr>
              <w:t>單</w:t>
            </w:r>
          </w:p>
          <w:p w:rsidR="0069789D" w:rsidRPr="00222806" w:rsidRDefault="00F20D3B" w:rsidP="00F20D3B">
            <w:pPr>
              <w:snapToGrid w:val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專題競賽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證照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專利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/</w:t>
            </w:r>
            <w:r w:rsidRPr="00222806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檢定</w:t>
            </w:r>
          </w:p>
        </w:tc>
      </w:tr>
      <w:tr w:rsidR="00966A73" w:rsidRPr="00733BDF" w:rsidTr="00D4528E">
        <w:trPr>
          <w:trHeight w:val="559"/>
        </w:trPr>
        <w:tc>
          <w:tcPr>
            <w:tcW w:w="607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66A73" w:rsidRPr="00966A73" w:rsidRDefault="00966A73" w:rsidP="0011751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6A73">
              <w:rPr>
                <w:rFonts w:ascii="Times New Roman" w:eastAsia="標楷體" w:hAnsi="Times New Roman" w:hint="eastAsia"/>
                <w:sz w:val="28"/>
                <w:szCs w:val="28"/>
              </w:rPr>
              <w:t>班級</w:t>
            </w:r>
            <w:r w:rsidR="003E11C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114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6A73" w:rsidRPr="00966A73" w:rsidRDefault="00966A73" w:rsidP="0011751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60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66A73" w:rsidRPr="00966A73" w:rsidRDefault="00966A73" w:rsidP="00117517">
            <w:pPr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66A73">
              <w:rPr>
                <w:rFonts w:ascii="Times New Roman" w:eastAsia="標楷體" w:hAnsi="Times New Roman" w:hint="eastAsia"/>
                <w:sz w:val="28"/>
                <w:szCs w:val="28"/>
              </w:rPr>
              <w:t>學號</w:t>
            </w:r>
            <w:r w:rsidR="003E11C2">
              <w:rPr>
                <w:rFonts w:ascii="Times New Roman" w:eastAsia="標楷體" w:hAnsi="Times New Roman" w:hint="eastAsia"/>
                <w:sz w:val="28"/>
                <w:szCs w:val="28"/>
              </w:rPr>
              <w:t>:</w:t>
            </w:r>
          </w:p>
        </w:tc>
        <w:tc>
          <w:tcPr>
            <w:tcW w:w="80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66A73" w:rsidRPr="00AB490F" w:rsidRDefault="00966A73" w:rsidP="00117517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:rsidR="00966A73" w:rsidRPr="00733BDF" w:rsidRDefault="00966A73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  <w:r w:rsidR="003E11C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</w:tc>
        <w:tc>
          <w:tcPr>
            <w:tcW w:w="1296" w:type="pct"/>
            <w:tcBorders>
              <w:top w:val="double" w:sz="4" w:space="0" w:color="auto"/>
            </w:tcBorders>
            <w:vAlign w:val="center"/>
          </w:tcPr>
          <w:p w:rsidR="00966A73" w:rsidRPr="00733BDF" w:rsidRDefault="00966A73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0D3B" w:rsidRPr="00733BDF" w:rsidTr="00CD2C17">
        <w:trPr>
          <w:trHeight w:val="518"/>
        </w:trPr>
        <w:tc>
          <w:tcPr>
            <w:tcW w:w="5000" w:type="pct"/>
            <w:gridSpan w:val="7"/>
            <w:vAlign w:val="center"/>
          </w:tcPr>
          <w:p w:rsidR="00F20D3B" w:rsidRPr="00733BDF" w:rsidRDefault="00F20D3B" w:rsidP="00F20D3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類別 :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專題競賽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證照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檢定</w:t>
            </w:r>
          </w:p>
        </w:tc>
      </w:tr>
      <w:tr w:rsidR="00F20D3B" w:rsidRPr="00733BDF" w:rsidTr="00D4528E">
        <w:trPr>
          <w:trHeight w:val="595"/>
        </w:trPr>
        <w:tc>
          <w:tcPr>
            <w:tcW w:w="5000" w:type="pct"/>
            <w:gridSpan w:val="7"/>
            <w:vAlign w:val="center"/>
          </w:tcPr>
          <w:p w:rsidR="005E15E6" w:rsidRDefault="001F667B" w:rsidP="00F20D3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F20D3B">
              <w:rPr>
                <w:rFonts w:ascii="標楷體" w:eastAsia="標楷體" w:hAnsi="標楷體" w:hint="eastAsia"/>
                <w:sz w:val="28"/>
                <w:szCs w:val="28"/>
              </w:rPr>
              <w:t>符合條件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  <w:p w:rsidR="00F20D3B" w:rsidRPr="009520CB" w:rsidRDefault="00F20D3B" w:rsidP="002913F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低收入戶學生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9520C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E15E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</w:t>
            </w:r>
            <w:r w:rsidRPr="009520C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中低收入戶學生</w:t>
            </w:r>
          </w:p>
          <w:p w:rsidR="00F20D3B" w:rsidRPr="009520CB" w:rsidRDefault="005E15E6" w:rsidP="002913F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F20D3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20D3B"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身心障礙學生</w:t>
            </w:r>
            <w:r w:rsidR="00F20D3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</w:t>
            </w:r>
            <w:r w:rsidR="00F20D3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F20D3B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F20D3B"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身心障礙人士子女</w:t>
            </w:r>
            <w:r w:rsidR="00F20D3B" w:rsidRPr="009520C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F20D3B" w:rsidRPr="009520CB" w:rsidRDefault="00F20D3B" w:rsidP="002913F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特殊境遇家庭子女孫子女學生</w:t>
            </w:r>
            <w:r w:rsidRPr="009520C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5E15E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5E15E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15E6"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原住民學生學雜費減免資格</w:t>
            </w:r>
          </w:p>
          <w:p w:rsidR="00F20D3B" w:rsidRDefault="00F20D3B" w:rsidP="002913FC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9520CB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9520CB">
              <w:rPr>
                <w:rFonts w:ascii="Times New Roman" w:eastAsia="標楷體" w:hAnsi="Times New Roman" w:hint="eastAsia"/>
                <w:sz w:val="28"/>
                <w:szCs w:val="28"/>
              </w:rPr>
              <w:t>獲教育部弱勢助學金補助學生</w:t>
            </w:r>
            <w:r w:rsidR="005E15E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="005E15E6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E15E6" w:rsidRPr="00F20D3B">
              <w:rPr>
                <w:rFonts w:ascii="Times New Roman" w:eastAsia="標楷體" w:hAnsi="Times New Roman" w:hint="eastAsia"/>
                <w:sz w:val="28"/>
                <w:szCs w:val="28"/>
              </w:rPr>
              <w:t>家庭突遭變故，經學校審核通過者</w:t>
            </w:r>
          </w:p>
          <w:p w:rsidR="001F667B" w:rsidRPr="001F667B" w:rsidRDefault="001F667B" w:rsidP="001F667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1F667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F667B">
              <w:rPr>
                <w:rFonts w:ascii="標楷體" w:eastAsia="標楷體" w:hAnsi="標楷體" w:cs="Arial"/>
                <w:sz w:val="28"/>
                <w:szCs w:val="28"/>
              </w:rPr>
              <w:t>懷孕、分娩或撫育三歲以下子女之學生</w:t>
            </w:r>
          </w:p>
        </w:tc>
      </w:tr>
      <w:tr w:rsidR="00222806" w:rsidRPr="00733BDF" w:rsidTr="00CD2C17">
        <w:trPr>
          <w:trHeight w:val="696"/>
        </w:trPr>
        <w:tc>
          <w:tcPr>
            <w:tcW w:w="1215" w:type="pct"/>
            <w:gridSpan w:val="2"/>
            <w:vAlign w:val="center"/>
          </w:tcPr>
          <w:p w:rsidR="00222806" w:rsidRPr="00A56F37" w:rsidRDefault="00222806" w:rsidP="005E15E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  <w:r w:rsidRPr="00A56F37">
              <w:rPr>
                <w:rFonts w:ascii="標楷體" w:eastAsia="標楷體" w:hAnsi="標楷體" w:hint="eastAsia"/>
                <w:sz w:val="28"/>
                <w:szCs w:val="28"/>
              </w:rPr>
              <w:t>簽名:</w:t>
            </w:r>
          </w:p>
        </w:tc>
        <w:tc>
          <w:tcPr>
            <w:tcW w:w="1140" w:type="pct"/>
            <w:gridSpan w:val="2"/>
            <w:tcBorders>
              <w:right w:val="double" w:sz="4" w:space="0" w:color="auto"/>
            </w:tcBorders>
            <w:vAlign w:val="center"/>
          </w:tcPr>
          <w:p w:rsidR="00222806" w:rsidRPr="00733BDF" w:rsidRDefault="00222806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22806" w:rsidRPr="00733BDF" w:rsidRDefault="00222806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輔導期間:</w:t>
            </w:r>
          </w:p>
        </w:tc>
        <w:tc>
          <w:tcPr>
            <w:tcW w:w="1840" w:type="pct"/>
            <w:gridSpan w:val="2"/>
            <w:tcBorders>
              <w:left w:val="double" w:sz="4" w:space="0" w:color="auto"/>
            </w:tcBorders>
            <w:vAlign w:val="center"/>
          </w:tcPr>
          <w:p w:rsidR="00222806" w:rsidRPr="00733BDF" w:rsidRDefault="00222806" w:rsidP="0011751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22806" w:rsidRPr="00F44694" w:rsidTr="00D4528E">
        <w:trPr>
          <w:trHeight w:val="444"/>
        </w:trPr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B8CCE4" w:themeFill="accent1" w:themeFillTint="66"/>
          </w:tcPr>
          <w:p w:rsidR="00222806" w:rsidRPr="00222806" w:rsidRDefault="00222806" w:rsidP="00222806">
            <w:pPr>
              <w:pStyle w:val="a4"/>
              <w:snapToGrid w:val="0"/>
              <w:ind w:leftChars="0" w:left="7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222806">
              <w:rPr>
                <w:rFonts w:ascii="標楷體" w:eastAsia="標楷體" w:hAnsi="標楷體" w:cs="Times New Roman" w:hint="eastAsia"/>
                <w:sz w:val="32"/>
                <w:szCs w:val="32"/>
              </w:rPr>
              <w:t>學 習 輔 導 照 片</w:t>
            </w:r>
          </w:p>
        </w:tc>
      </w:tr>
      <w:tr w:rsidR="00222806" w:rsidRPr="00F44694" w:rsidTr="00D4528E">
        <w:trPr>
          <w:trHeight w:val="2085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Pr="00A56F37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7168E" w:rsidRPr="00F44694" w:rsidRDefault="0037168E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Pr="00F44694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Pr="00F44694" w:rsidRDefault="00222806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22806" w:rsidRPr="00F44694" w:rsidTr="001F667B">
        <w:trPr>
          <w:trHeight w:val="289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22806" w:rsidRPr="00F44694" w:rsidRDefault="00222806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照片說明:</w:t>
            </w:r>
          </w:p>
        </w:tc>
      </w:tr>
      <w:tr w:rsidR="00222806" w:rsidRPr="00F44694" w:rsidTr="00D4528E">
        <w:trPr>
          <w:trHeight w:val="3090"/>
        </w:trPr>
        <w:tc>
          <w:tcPr>
            <w:tcW w:w="5000" w:type="pct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222806" w:rsidRPr="00F44694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BD2E80" w:rsidRDefault="00BD2E80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22280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22806" w:rsidRDefault="00222806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222806" w:rsidRPr="00F44694" w:rsidTr="00D4528E">
        <w:trPr>
          <w:trHeight w:val="311"/>
        </w:trPr>
        <w:tc>
          <w:tcPr>
            <w:tcW w:w="5000" w:type="pct"/>
            <w:gridSpan w:val="7"/>
            <w:tcBorders>
              <w:top w:val="double" w:sz="4" w:space="0" w:color="auto"/>
            </w:tcBorders>
          </w:tcPr>
          <w:p w:rsidR="00222806" w:rsidRPr="00F44694" w:rsidRDefault="00222806" w:rsidP="00A56F37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照片說明:</w:t>
            </w:r>
          </w:p>
        </w:tc>
      </w:tr>
    </w:tbl>
    <w:p w:rsidR="00D55D78" w:rsidRDefault="00F44694">
      <w:pPr>
        <w:rPr>
          <w:rFonts w:ascii="標楷體" w:eastAsia="標楷體" w:hAnsi="標楷體"/>
          <w:b/>
        </w:rPr>
      </w:pPr>
      <w:r w:rsidRPr="00445481">
        <w:rPr>
          <w:rFonts w:ascii="標楷體" w:eastAsia="標楷體" w:hAnsi="標楷體" w:hint="eastAsia"/>
          <w:b/>
        </w:rPr>
        <w:t>★請依此學習</w:t>
      </w:r>
      <w:r w:rsidR="00222806">
        <w:rPr>
          <w:rFonts w:ascii="標楷體" w:eastAsia="標楷體" w:hAnsi="標楷體" w:hint="eastAsia"/>
          <w:b/>
        </w:rPr>
        <w:t>輔導</w:t>
      </w:r>
      <w:r w:rsidRPr="00445481">
        <w:rPr>
          <w:rFonts w:ascii="標楷體" w:eastAsia="標楷體" w:hAnsi="標楷體" w:hint="eastAsia"/>
          <w:b/>
        </w:rPr>
        <w:t>單申請助學金，並注意</w:t>
      </w:r>
      <w:r w:rsidR="00222806">
        <w:rPr>
          <w:rFonts w:ascii="標楷體" w:eastAsia="標楷體" w:hAnsi="標楷體" w:hint="eastAsia"/>
          <w:b/>
        </w:rPr>
        <w:t>需</w:t>
      </w:r>
      <w:proofErr w:type="gramStart"/>
      <w:r w:rsidR="00222806">
        <w:rPr>
          <w:rFonts w:ascii="標楷體" w:eastAsia="標楷體" w:hAnsi="標楷體" w:hint="eastAsia"/>
          <w:b/>
        </w:rPr>
        <w:t>檢附</w:t>
      </w:r>
      <w:r w:rsidRPr="00445481">
        <w:rPr>
          <w:rFonts w:ascii="標楷體" w:eastAsia="標楷體" w:hAnsi="標楷體" w:hint="eastAsia"/>
          <w:b/>
        </w:rPr>
        <w:t>始得</w:t>
      </w:r>
      <w:proofErr w:type="gramEnd"/>
      <w:r w:rsidRPr="00445481">
        <w:rPr>
          <w:rFonts w:ascii="標楷體" w:eastAsia="標楷體" w:hAnsi="標楷體" w:hint="eastAsia"/>
          <w:b/>
        </w:rPr>
        <w:t>予以補助。</w:t>
      </w:r>
    </w:p>
    <w:p w:rsidR="00D4528E" w:rsidRPr="00DA4FFF" w:rsidRDefault="00D4528E" w:rsidP="00D4528E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C974DD">
        <w:rPr>
          <w:rFonts w:ascii="標楷體" w:eastAsia="標楷體" w:hAnsi="標楷體" w:hint="eastAsia"/>
          <w:b/>
          <w:szCs w:val="24"/>
        </w:rPr>
        <w:t>★</w:t>
      </w:r>
      <w:r w:rsidRPr="00C17F69">
        <w:rPr>
          <w:rFonts w:ascii="Times New Roman" w:eastAsia="標楷體" w:hAnsi="Times New Roman" w:cs="Times New Roman"/>
          <w:b/>
          <w:szCs w:val="24"/>
        </w:rPr>
        <w:t>完善</w:t>
      </w:r>
      <w:r w:rsidR="001F667B">
        <w:rPr>
          <w:rFonts w:ascii="Times New Roman" w:eastAsia="標楷體" w:hAnsi="Times New Roman" w:cs="Times New Roman" w:hint="eastAsia"/>
          <w:b/>
          <w:szCs w:val="24"/>
        </w:rPr>
        <w:t>就學</w:t>
      </w:r>
      <w:r w:rsidRPr="00C17F69">
        <w:rPr>
          <w:rFonts w:ascii="Times New Roman" w:eastAsia="標楷體" w:hAnsi="Times New Roman" w:cs="Times New Roman"/>
          <w:b/>
          <w:szCs w:val="24"/>
        </w:rPr>
        <w:t>協助</w:t>
      </w:r>
      <w:r w:rsidR="00287118">
        <w:rPr>
          <w:rFonts w:ascii="Times New Roman" w:eastAsia="標楷體" w:hAnsi="Times New Roman" w:cs="Times New Roman" w:hint="eastAsia"/>
          <w:b/>
          <w:szCs w:val="24"/>
        </w:rPr>
        <w:t>機制</w:t>
      </w:r>
      <w:r w:rsidRPr="00C17F69">
        <w:rPr>
          <w:rFonts w:ascii="Times New Roman" w:eastAsia="標楷體" w:hAnsi="Times New Roman" w:cs="Times New Roman"/>
          <w:b/>
          <w:color w:val="000000"/>
          <w:szCs w:val="24"/>
        </w:rPr>
        <w:t>學生獎勵補助</w:t>
      </w:r>
      <w:r w:rsidRPr="00C17F69">
        <w:rPr>
          <w:rFonts w:ascii="Times New Roman" w:eastAsia="標楷體" w:hAnsi="Times New Roman" w:cs="Times New Roman" w:hint="eastAsia"/>
          <w:b/>
          <w:color w:val="000000"/>
          <w:szCs w:val="24"/>
        </w:rPr>
        <w:t>，以申請先後順序為主，若補助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金額</w:t>
      </w:r>
      <w:r w:rsidRPr="00C17F69">
        <w:rPr>
          <w:rFonts w:ascii="Times New Roman" w:eastAsia="標楷體" w:hAnsi="Times New Roman" w:cs="Times New Roman" w:hint="eastAsia"/>
          <w:b/>
          <w:color w:val="000000"/>
          <w:szCs w:val="24"/>
        </w:rPr>
        <w:t>用畢將不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予</w:t>
      </w:r>
      <w:r w:rsidRPr="00C17F69">
        <w:rPr>
          <w:rFonts w:ascii="Times New Roman" w:eastAsia="標楷體" w:hAnsi="Times New Roman" w:cs="Times New Roman" w:hint="eastAsia"/>
          <w:b/>
          <w:color w:val="000000"/>
          <w:szCs w:val="24"/>
        </w:rPr>
        <w:t>補</w:t>
      </w:r>
      <w:r>
        <w:rPr>
          <w:rFonts w:ascii="Times New Roman" w:eastAsia="標楷體" w:hAnsi="Times New Roman" w:cs="Times New Roman" w:hint="eastAsia"/>
          <w:b/>
          <w:color w:val="000000"/>
          <w:szCs w:val="24"/>
        </w:rPr>
        <w:t>助。</w:t>
      </w:r>
    </w:p>
    <w:p w:rsidR="00D4528E" w:rsidRPr="00D4528E" w:rsidRDefault="00D4528E">
      <w:pPr>
        <w:rPr>
          <w:rFonts w:ascii="標楷體" w:eastAsia="標楷體" w:hAnsi="標楷體"/>
          <w:b/>
        </w:rPr>
      </w:pPr>
    </w:p>
    <w:sectPr w:rsidR="00D4528E" w:rsidRPr="00D4528E" w:rsidSect="00D4528E">
      <w:headerReference w:type="default" r:id="rId7"/>
      <w:pgSz w:w="11906" w:h="16838" w:code="9"/>
      <w:pgMar w:top="284" w:right="566" w:bottom="284" w:left="179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99" w:rsidRDefault="00A36599" w:rsidP="000A0353">
      <w:r>
        <w:separator/>
      </w:r>
    </w:p>
  </w:endnote>
  <w:endnote w:type="continuationSeparator" w:id="0">
    <w:p w:rsidR="00A36599" w:rsidRDefault="00A36599" w:rsidP="000A0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99" w:rsidRDefault="00A36599" w:rsidP="000A0353">
      <w:r>
        <w:separator/>
      </w:r>
    </w:p>
  </w:footnote>
  <w:footnote w:type="continuationSeparator" w:id="0">
    <w:p w:rsidR="00A36599" w:rsidRDefault="00A36599" w:rsidP="000A0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標楷體" w:hAnsi="Times New Roman" w:cs="Times New Roman" w:hint="eastAsia"/>
        <w:kern w:val="0"/>
        <w:sz w:val="28"/>
        <w:szCs w:val="28"/>
      </w:rPr>
      <w:alias w:val="標題"/>
      <w:id w:val="1997299294"/>
      <w:placeholder>
        <w:docPart w:val="5BCFCF2BA37E4F33AB47C28085FB11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0353" w:rsidRDefault="007F7305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高苑科技大學</w:t>
        </w:r>
        <w:proofErr w:type="gramStart"/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1</w:t>
        </w:r>
        <w:r w:rsidR="001F667B"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10</w:t>
        </w:r>
        <w:proofErr w:type="gramEnd"/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>年度高等教育深耕計畫</w:t>
        </w:r>
        <w:r>
          <w:rPr>
            <w:rFonts w:ascii="Times New Roman" w:eastAsia="標楷體" w:hAnsi="Times New Roman" w:cs="Times New Roman" w:hint="eastAsia"/>
            <w:kern w:val="0"/>
            <w:sz w:val="28"/>
            <w:szCs w:val="28"/>
          </w:rPr>
          <w:t xml:space="preserve">    </w:t>
        </w:r>
      </w:p>
    </w:sdtContent>
  </w:sdt>
  <w:p w:rsidR="000A0353" w:rsidRDefault="000A03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4800"/>
    <w:multiLevelType w:val="hybridMultilevel"/>
    <w:tmpl w:val="B3624AA8"/>
    <w:lvl w:ilvl="0" w:tplc="B436F76C">
      <w:start w:val="1"/>
      <w:numFmt w:val="taiwaneseCountingThousand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7D"/>
    <w:rsid w:val="000A0353"/>
    <w:rsid w:val="000E4811"/>
    <w:rsid w:val="00114CA0"/>
    <w:rsid w:val="00117517"/>
    <w:rsid w:val="00126A8E"/>
    <w:rsid w:val="001F667B"/>
    <w:rsid w:val="00203363"/>
    <w:rsid w:val="0020739A"/>
    <w:rsid w:val="00222806"/>
    <w:rsid w:val="00243B11"/>
    <w:rsid w:val="00287118"/>
    <w:rsid w:val="002913FC"/>
    <w:rsid w:val="002C25F9"/>
    <w:rsid w:val="0037168E"/>
    <w:rsid w:val="0038039B"/>
    <w:rsid w:val="003C007D"/>
    <w:rsid w:val="003E11C2"/>
    <w:rsid w:val="00416ED4"/>
    <w:rsid w:val="00445481"/>
    <w:rsid w:val="0049435B"/>
    <w:rsid w:val="00564146"/>
    <w:rsid w:val="0056490C"/>
    <w:rsid w:val="0056518A"/>
    <w:rsid w:val="005A5FE0"/>
    <w:rsid w:val="005B2A9E"/>
    <w:rsid w:val="005B5D27"/>
    <w:rsid w:val="005E15E6"/>
    <w:rsid w:val="00602BED"/>
    <w:rsid w:val="00622BC9"/>
    <w:rsid w:val="0069789D"/>
    <w:rsid w:val="00733BDF"/>
    <w:rsid w:val="007C652E"/>
    <w:rsid w:val="007F7305"/>
    <w:rsid w:val="00804CC5"/>
    <w:rsid w:val="0082580A"/>
    <w:rsid w:val="008410F8"/>
    <w:rsid w:val="008B168A"/>
    <w:rsid w:val="00966A73"/>
    <w:rsid w:val="00990DA4"/>
    <w:rsid w:val="009C0DB9"/>
    <w:rsid w:val="009F05D5"/>
    <w:rsid w:val="00A0287B"/>
    <w:rsid w:val="00A36599"/>
    <w:rsid w:val="00A42B7D"/>
    <w:rsid w:val="00A56F37"/>
    <w:rsid w:val="00A62B16"/>
    <w:rsid w:val="00A768CF"/>
    <w:rsid w:val="00AA367D"/>
    <w:rsid w:val="00AB1AC4"/>
    <w:rsid w:val="00AE691B"/>
    <w:rsid w:val="00B17451"/>
    <w:rsid w:val="00B72C7F"/>
    <w:rsid w:val="00BD2E80"/>
    <w:rsid w:val="00C04BF6"/>
    <w:rsid w:val="00C11D28"/>
    <w:rsid w:val="00C148F0"/>
    <w:rsid w:val="00C15573"/>
    <w:rsid w:val="00C76CDF"/>
    <w:rsid w:val="00C973DC"/>
    <w:rsid w:val="00CD2C17"/>
    <w:rsid w:val="00D4528E"/>
    <w:rsid w:val="00D55D78"/>
    <w:rsid w:val="00DC7E3F"/>
    <w:rsid w:val="00E40D7E"/>
    <w:rsid w:val="00E6304F"/>
    <w:rsid w:val="00ED669E"/>
    <w:rsid w:val="00F20D3B"/>
    <w:rsid w:val="00F219D9"/>
    <w:rsid w:val="00F44694"/>
    <w:rsid w:val="00F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E4BC4-F72D-4982-868E-221F65E7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55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A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A03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A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A035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CFCF2BA37E4F33AB47C28085FB119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1DF6BD9-8875-4C04-B527-209E9155B057}"/>
      </w:docPartPr>
      <w:docPartBody>
        <w:p w:rsidR="008C11BE" w:rsidRDefault="00603E8B" w:rsidP="00603E8B">
          <w:pPr>
            <w:pStyle w:val="5BCFCF2BA37E4F33AB47C28085FB119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8B"/>
    <w:rsid w:val="002E1EC2"/>
    <w:rsid w:val="00383C43"/>
    <w:rsid w:val="004B521C"/>
    <w:rsid w:val="004F12AE"/>
    <w:rsid w:val="005808E5"/>
    <w:rsid w:val="00603E8B"/>
    <w:rsid w:val="008712EA"/>
    <w:rsid w:val="008C11BE"/>
    <w:rsid w:val="009B43AC"/>
    <w:rsid w:val="009C31D1"/>
    <w:rsid w:val="00B10526"/>
    <w:rsid w:val="00CE6964"/>
    <w:rsid w:val="00E02324"/>
    <w:rsid w:val="00ED4F76"/>
    <w:rsid w:val="00EE3E26"/>
    <w:rsid w:val="00F2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CFCF2BA37E4F33AB47C28085FB1191">
    <w:name w:val="5BCFCF2BA37E4F33AB47C28085FB1191"/>
    <w:rsid w:val="00603E8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>KYU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高苑科技大學110年度高等教育深耕計畫</dc:title>
  <dc:creator>USER980609</dc:creator>
  <cp:lastModifiedBy>Acer-usr202002</cp:lastModifiedBy>
  <cp:revision>6</cp:revision>
  <cp:lastPrinted>2020-05-25T04:31:00Z</cp:lastPrinted>
  <dcterms:created xsi:type="dcterms:W3CDTF">2021-03-30T07:00:00Z</dcterms:created>
  <dcterms:modified xsi:type="dcterms:W3CDTF">2021-04-15T02:56:00Z</dcterms:modified>
</cp:coreProperties>
</file>