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9BE" w:rsidRDefault="008169BE" w:rsidP="008169BE">
      <w:pPr>
        <w:jc w:val="center"/>
        <w:rPr>
          <w:rFonts w:ascii="標楷體" w:eastAsia="標楷體" w:hAnsi="標楷體" w:hint="eastAsia"/>
          <w:sz w:val="28"/>
          <w:szCs w:val="28"/>
        </w:rPr>
      </w:pPr>
      <w:bookmarkStart w:id="0" w:name="_GoBack"/>
      <w:r w:rsidRPr="008169BE">
        <w:rPr>
          <w:rFonts w:ascii="標楷體" w:eastAsia="標楷體" w:hAnsi="標楷體" w:hint="eastAsia"/>
          <w:sz w:val="28"/>
          <w:szCs w:val="28"/>
        </w:rPr>
        <w:t>【寒假防疫公告】</w:t>
      </w:r>
    </w:p>
    <w:bookmarkEnd w:id="0"/>
    <w:p w:rsidR="008169BE" w:rsidRDefault="008169BE" w:rsidP="008169BE">
      <w:pPr>
        <w:jc w:val="center"/>
        <w:rPr>
          <w:rFonts w:ascii="標楷體" w:eastAsia="標楷體" w:hAnsi="標楷體" w:hint="eastAsia"/>
          <w:sz w:val="28"/>
          <w:szCs w:val="28"/>
        </w:rPr>
      </w:pPr>
      <w:r w:rsidRPr="008169BE">
        <w:rPr>
          <w:rFonts w:ascii="標楷體" w:eastAsia="標楷體" w:hAnsi="標楷體" w:hint="eastAsia"/>
          <w:sz w:val="28"/>
          <w:szCs w:val="28"/>
        </w:rPr>
        <w:t>務必遵守秋冬防疫專案，請隨身備</w:t>
      </w:r>
      <w:r>
        <w:rPr>
          <w:rFonts w:ascii="標楷體" w:eastAsia="標楷體" w:hAnsi="標楷體" w:hint="eastAsia"/>
          <w:sz w:val="28"/>
          <w:szCs w:val="28"/>
        </w:rPr>
        <w:t>好口罩</w:t>
      </w:r>
      <w:r w:rsidRPr="008169BE">
        <w:rPr>
          <w:rFonts w:ascii="標楷體" w:eastAsia="標楷體" w:hAnsi="標楷體" w:hint="eastAsia"/>
          <w:sz w:val="28"/>
          <w:szCs w:val="28"/>
        </w:rPr>
        <w:t>做好防疫杜絕感染</w:t>
      </w:r>
    </w:p>
    <w:p w:rsidR="008169BE" w:rsidRPr="008169BE" w:rsidRDefault="008169BE" w:rsidP="008169BE">
      <w:pPr>
        <w:jc w:val="center"/>
        <w:rPr>
          <w:rFonts w:ascii="標楷體" w:eastAsia="標楷體" w:hAnsi="標楷體"/>
          <w:sz w:val="28"/>
          <w:szCs w:val="28"/>
        </w:rPr>
      </w:pPr>
      <w:r w:rsidRPr="008169BE">
        <w:rPr>
          <w:rFonts w:ascii="標楷體" w:eastAsia="標楷體" w:hAnsi="標楷體" w:hint="eastAsia"/>
          <w:sz w:val="28"/>
          <w:szCs w:val="28"/>
        </w:rPr>
        <w:t>【Announcement of winter vacation epidemic prevention】</w:t>
      </w:r>
    </w:p>
    <w:p w:rsidR="008169BE" w:rsidRPr="008169BE" w:rsidRDefault="008169BE" w:rsidP="008169BE">
      <w:pPr>
        <w:ind w:firstLineChars="202" w:firstLine="566"/>
        <w:rPr>
          <w:rFonts w:ascii="標楷體" w:eastAsia="標楷體" w:hAnsi="標楷體"/>
          <w:sz w:val="28"/>
          <w:szCs w:val="28"/>
        </w:rPr>
      </w:pPr>
      <w:r w:rsidRPr="008169BE">
        <w:rPr>
          <w:rFonts w:ascii="標楷體" w:eastAsia="標楷體" w:hAnsi="標楷體" w:hint="eastAsia"/>
          <w:sz w:val="28"/>
          <w:szCs w:val="28"/>
        </w:rPr>
        <w:t>近日桃園某醫院發生聚集感染事件，寒假及春節時期親友團聚，請全校教職員工生隨時留意中央流行</w:t>
      </w:r>
      <w:proofErr w:type="gramStart"/>
      <w:r w:rsidRPr="008169BE">
        <w:rPr>
          <w:rFonts w:ascii="標楷體" w:eastAsia="標楷體" w:hAnsi="標楷體" w:hint="eastAsia"/>
          <w:sz w:val="28"/>
          <w:szCs w:val="28"/>
        </w:rPr>
        <w:t>疫</w:t>
      </w:r>
      <w:proofErr w:type="gramEnd"/>
      <w:r w:rsidRPr="008169BE">
        <w:rPr>
          <w:rFonts w:ascii="標楷體" w:eastAsia="標楷體" w:hAnsi="標楷體" w:hint="eastAsia"/>
          <w:sz w:val="28"/>
          <w:szCs w:val="28"/>
        </w:rPr>
        <w:t>情指揮中心最新</w:t>
      </w:r>
      <w:proofErr w:type="gramStart"/>
      <w:r w:rsidRPr="008169BE">
        <w:rPr>
          <w:rFonts w:ascii="標楷體" w:eastAsia="標楷體" w:hAnsi="標楷體" w:hint="eastAsia"/>
          <w:sz w:val="28"/>
          <w:szCs w:val="28"/>
        </w:rPr>
        <w:t>疫</w:t>
      </w:r>
      <w:proofErr w:type="gramEnd"/>
      <w:r w:rsidRPr="008169BE">
        <w:rPr>
          <w:rFonts w:ascii="標楷體" w:eastAsia="標楷體" w:hAnsi="標楷體" w:hint="eastAsia"/>
          <w:sz w:val="28"/>
          <w:szCs w:val="28"/>
        </w:rPr>
        <w:t>情公告，留意個人足跡，</w:t>
      </w:r>
      <w:r w:rsidRPr="008169BE">
        <w:rPr>
          <w:rFonts w:ascii="標楷體" w:eastAsia="標楷體" w:hAnsi="標楷體" w:hint="eastAsia"/>
          <w:b/>
          <w:color w:val="FF0000"/>
          <w:sz w:val="28"/>
          <w:szCs w:val="28"/>
          <w:u w:val="single"/>
        </w:rPr>
        <w:t>盡量留在家中減少進出「高感染傳播風險場域」</w:t>
      </w:r>
      <w:r w:rsidRPr="008169BE">
        <w:rPr>
          <w:rFonts w:ascii="標楷體" w:eastAsia="標楷體" w:hAnsi="標楷體" w:hint="eastAsia"/>
          <w:sz w:val="28"/>
          <w:szCs w:val="28"/>
        </w:rPr>
        <w:t>。</w:t>
      </w:r>
      <w:r>
        <w:rPr>
          <w:rFonts w:ascii="標楷體" w:eastAsia="標楷體" w:hAnsi="標楷體" w:hint="eastAsia"/>
          <w:sz w:val="28"/>
          <w:szCs w:val="28"/>
        </w:rPr>
        <w:t>並請全校教職員工生務必配合以下注意事項</w:t>
      </w:r>
      <w:r w:rsidRPr="008169BE">
        <w:rPr>
          <w:rFonts w:ascii="標楷體" w:eastAsia="標楷體" w:hAnsi="標楷體" w:hint="eastAsia"/>
          <w:sz w:val="28"/>
          <w:szCs w:val="28"/>
        </w:rPr>
        <w:t>：</w:t>
      </w:r>
    </w:p>
    <w:p w:rsidR="008169BE" w:rsidRPr="008169BE" w:rsidRDefault="008169BE" w:rsidP="008169BE">
      <w:pPr>
        <w:pStyle w:val="a3"/>
        <w:numPr>
          <w:ilvl w:val="0"/>
          <w:numId w:val="1"/>
        </w:numPr>
        <w:ind w:leftChars="0"/>
        <w:rPr>
          <w:rFonts w:ascii="標楷體" w:eastAsia="標楷體" w:hAnsi="標楷體" w:hint="eastAsia"/>
          <w:sz w:val="28"/>
          <w:szCs w:val="28"/>
        </w:rPr>
      </w:pPr>
      <w:r w:rsidRPr="008169BE">
        <w:rPr>
          <w:rFonts w:ascii="標楷體" w:eastAsia="標楷體" w:hAnsi="標楷體" w:hint="eastAsia"/>
          <w:sz w:val="28"/>
          <w:szCs w:val="28"/>
          <w:u w:val="single"/>
        </w:rPr>
        <w:t>「醫療照護、大眾運輸、生活消費、教育學習、</w:t>
      </w:r>
      <w:proofErr w:type="gramStart"/>
      <w:r w:rsidRPr="008169BE">
        <w:rPr>
          <w:rFonts w:ascii="標楷體" w:eastAsia="標楷體" w:hAnsi="標楷體" w:hint="eastAsia"/>
          <w:sz w:val="28"/>
          <w:szCs w:val="28"/>
          <w:u w:val="single"/>
        </w:rPr>
        <w:t>觀展觀賽</w:t>
      </w:r>
      <w:proofErr w:type="gramEnd"/>
      <w:r w:rsidRPr="008169BE">
        <w:rPr>
          <w:rFonts w:ascii="標楷體" w:eastAsia="標楷體" w:hAnsi="標楷體" w:hint="eastAsia"/>
          <w:sz w:val="28"/>
          <w:szCs w:val="28"/>
          <w:u w:val="single"/>
        </w:rPr>
        <w:t>、休閒娛樂、宗教祭祀、洽公」等</w:t>
      </w:r>
      <w:r w:rsidRPr="008169BE">
        <w:rPr>
          <w:rFonts w:ascii="標楷體" w:eastAsia="標楷體" w:hAnsi="標楷體"/>
          <w:sz w:val="28"/>
          <w:szCs w:val="28"/>
          <w:u w:val="single"/>
        </w:rPr>
        <w:t>8</w:t>
      </w:r>
      <w:r w:rsidRPr="008169BE">
        <w:rPr>
          <w:rFonts w:ascii="標楷體" w:eastAsia="標楷體" w:hAnsi="標楷體" w:hint="eastAsia"/>
          <w:sz w:val="28"/>
          <w:szCs w:val="28"/>
          <w:u w:val="single"/>
        </w:rPr>
        <w:t>大類場所強制戴口罩。</w:t>
      </w:r>
    </w:p>
    <w:p w:rsidR="008169BE" w:rsidRPr="008169BE" w:rsidRDefault="008169BE" w:rsidP="008169BE">
      <w:pPr>
        <w:pStyle w:val="a3"/>
        <w:numPr>
          <w:ilvl w:val="0"/>
          <w:numId w:val="1"/>
        </w:numPr>
        <w:ind w:leftChars="0"/>
        <w:rPr>
          <w:rFonts w:ascii="標楷體" w:eastAsia="標楷體" w:hAnsi="標楷體" w:hint="eastAsia"/>
          <w:sz w:val="28"/>
          <w:szCs w:val="28"/>
        </w:rPr>
      </w:pPr>
      <w:r w:rsidRPr="008169BE">
        <w:rPr>
          <w:rFonts w:ascii="標楷體" w:eastAsia="標楷體" w:hAnsi="標楷體" w:hint="eastAsia"/>
          <w:sz w:val="28"/>
          <w:szCs w:val="28"/>
          <w:u w:val="single"/>
        </w:rPr>
        <w:t>未依規定佩戴口罩，經勸導不聽者，將依違反《傳染病防治法》第37條第1項第6款規定，由地方政府裁罰新台幣3000元以上1萬5000元以下罰鍰。</w:t>
      </w:r>
    </w:p>
    <w:p w:rsidR="008169BE" w:rsidRPr="008169BE" w:rsidRDefault="008169BE" w:rsidP="008169BE">
      <w:pPr>
        <w:pStyle w:val="a3"/>
        <w:numPr>
          <w:ilvl w:val="0"/>
          <w:numId w:val="1"/>
        </w:numPr>
        <w:ind w:leftChars="0"/>
        <w:rPr>
          <w:rFonts w:ascii="標楷體" w:eastAsia="標楷體" w:hAnsi="標楷體" w:hint="eastAsia"/>
          <w:sz w:val="28"/>
          <w:szCs w:val="28"/>
        </w:rPr>
      </w:pPr>
      <w:r w:rsidRPr="008169BE">
        <w:rPr>
          <w:rFonts w:ascii="標楷體" w:eastAsia="標楷體" w:hAnsi="標楷體" w:hint="eastAsia"/>
          <w:sz w:val="28"/>
          <w:szCs w:val="28"/>
        </w:rPr>
        <w:t>請養成勤洗手良好衛生習慣，維持室內</w:t>
      </w:r>
      <w:r w:rsidRPr="008169BE">
        <w:rPr>
          <w:rFonts w:ascii="標楷體" w:eastAsia="標楷體" w:hAnsi="標楷體"/>
          <w:sz w:val="28"/>
          <w:szCs w:val="28"/>
        </w:rPr>
        <w:t>1.5</w:t>
      </w:r>
      <w:r w:rsidRPr="008169BE">
        <w:rPr>
          <w:rFonts w:ascii="標楷體" w:eastAsia="標楷體" w:hAnsi="標楷體" w:hint="eastAsia"/>
          <w:sz w:val="28"/>
          <w:szCs w:val="28"/>
        </w:rPr>
        <w:t>公尺，室外</w:t>
      </w:r>
      <w:r w:rsidRPr="008169BE">
        <w:rPr>
          <w:rFonts w:ascii="標楷體" w:eastAsia="標楷體" w:hAnsi="標楷體"/>
          <w:sz w:val="28"/>
          <w:szCs w:val="28"/>
        </w:rPr>
        <w:t>1</w:t>
      </w:r>
      <w:r w:rsidRPr="008169BE">
        <w:rPr>
          <w:rFonts w:ascii="標楷體" w:eastAsia="標楷體" w:hAnsi="標楷體" w:hint="eastAsia"/>
          <w:sz w:val="28"/>
          <w:szCs w:val="28"/>
        </w:rPr>
        <w:t>公尺社交距離，搭乘大眾運輸工具、進出郵局銀行、商場、校內圖書館、體育中心、訓練場、健康中心、</w:t>
      </w:r>
      <w:r w:rsidRPr="008169BE">
        <w:rPr>
          <w:rFonts w:ascii="標楷體" w:eastAsia="標楷體" w:hAnsi="標楷體"/>
          <w:sz w:val="28"/>
          <w:szCs w:val="28"/>
        </w:rPr>
        <w:t>K</w:t>
      </w:r>
      <w:r w:rsidRPr="008169BE">
        <w:rPr>
          <w:rFonts w:ascii="標楷體" w:eastAsia="標楷體" w:hAnsi="標楷體" w:hint="eastAsia"/>
          <w:sz w:val="28"/>
          <w:szCs w:val="28"/>
        </w:rPr>
        <w:t>書中心、國際處、出納組、室內集會社團活動等，請遵守各單位門口標示及活動規定強制戴口罩。</w:t>
      </w:r>
      <w:r w:rsidRPr="008169BE">
        <w:rPr>
          <w:rFonts w:ascii="標楷體" w:eastAsia="標楷體" w:hAnsi="標楷體" w:hint="eastAsia"/>
          <w:sz w:val="28"/>
          <w:szCs w:val="28"/>
          <w:u w:val="single"/>
        </w:rPr>
        <w:t>教室中教師及學生們若無法遵守社交距離應配戴口罩上課，以確保個人生命健康與校園安全。</w:t>
      </w:r>
    </w:p>
    <w:p w:rsidR="008169BE" w:rsidRPr="008169BE" w:rsidRDefault="008169BE" w:rsidP="008169BE">
      <w:pPr>
        <w:pStyle w:val="a3"/>
        <w:numPr>
          <w:ilvl w:val="0"/>
          <w:numId w:val="1"/>
        </w:numPr>
        <w:ind w:leftChars="0"/>
        <w:rPr>
          <w:rFonts w:ascii="標楷體" w:eastAsia="標楷體" w:hAnsi="標楷體"/>
          <w:sz w:val="28"/>
          <w:szCs w:val="28"/>
        </w:rPr>
      </w:pPr>
      <w:r w:rsidRPr="008169BE">
        <w:rPr>
          <w:rFonts w:ascii="標楷體" w:eastAsia="標楷體" w:hAnsi="標楷體" w:hint="eastAsia"/>
          <w:sz w:val="28"/>
          <w:szCs w:val="28"/>
        </w:rPr>
        <w:t>如有流鼻水、發燒、咳嗽、呼吸急促、腹瀉、失去嗅覺、味覺等</w:t>
      </w:r>
      <w:r w:rsidRPr="008169BE">
        <w:rPr>
          <w:rFonts w:ascii="標楷體" w:eastAsia="標楷體" w:hAnsi="標楷體" w:hint="eastAsia"/>
          <w:sz w:val="28"/>
          <w:szCs w:val="28"/>
        </w:rPr>
        <w:lastRenderedPageBreak/>
        <w:t>相關症狀，應立即戴外科口罩就醫診治並避免外出。有問題</w:t>
      </w:r>
      <w:r>
        <w:rPr>
          <w:rFonts w:ascii="標楷體" w:eastAsia="標楷體" w:hAnsi="標楷體" w:hint="eastAsia"/>
          <w:sz w:val="28"/>
          <w:szCs w:val="28"/>
        </w:rPr>
        <w:t>正常上班時間</w:t>
      </w:r>
      <w:r w:rsidRPr="008169BE">
        <w:rPr>
          <w:rFonts w:ascii="標楷體" w:eastAsia="標楷體" w:hAnsi="標楷體" w:hint="eastAsia"/>
          <w:sz w:val="28"/>
          <w:szCs w:val="28"/>
        </w:rPr>
        <w:t>請聯繫</w:t>
      </w:r>
      <w:r>
        <w:rPr>
          <w:rFonts w:ascii="標楷體" w:eastAsia="標楷體" w:hAnsi="標楷體" w:hint="eastAsia"/>
          <w:sz w:val="28"/>
          <w:szCs w:val="28"/>
        </w:rPr>
        <w:t>07</w:t>
      </w:r>
      <w:r w:rsidRPr="008169BE">
        <w:rPr>
          <w:rFonts w:ascii="標楷體" w:eastAsia="標楷體" w:hAnsi="標楷體" w:hint="eastAsia"/>
          <w:sz w:val="28"/>
          <w:szCs w:val="28"/>
        </w:rPr>
        <w:t>-</w:t>
      </w:r>
      <w:r>
        <w:rPr>
          <w:rFonts w:ascii="標楷體" w:eastAsia="標楷體" w:hAnsi="標楷體" w:hint="eastAsia"/>
          <w:sz w:val="28"/>
          <w:szCs w:val="28"/>
        </w:rPr>
        <w:t>6077817</w:t>
      </w:r>
      <w:r w:rsidRPr="008169BE">
        <w:rPr>
          <w:rFonts w:ascii="標楷體" w:eastAsia="標楷體" w:hAnsi="標楷體" w:hint="eastAsia"/>
          <w:sz w:val="28"/>
          <w:szCs w:val="28"/>
        </w:rPr>
        <w:t>衛保組, 非上班時間請聯繫</w:t>
      </w:r>
      <w:bookmarkStart w:id="1" w:name="OLE_LINK1"/>
      <w:r>
        <w:rPr>
          <w:rFonts w:ascii="標楷體" w:eastAsia="標楷體" w:hAnsi="標楷體" w:hint="eastAsia"/>
          <w:sz w:val="28"/>
          <w:szCs w:val="28"/>
        </w:rPr>
        <w:t>07-6077820</w:t>
      </w:r>
      <w:bookmarkEnd w:id="1"/>
      <w:proofErr w:type="gramStart"/>
      <w:r w:rsidRPr="008169BE">
        <w:rPr>
          <w:rFonts w:ascii="標楷體" w:eastAsia="標楷體" w:hAnsi="標楷體" w:hint="eastAsia"/>
          <w:sz w:val="28"/>
          <w:szCs w:val="28"/>
        </w:rPr>
        <w:t>校安</w:t>
      </w:r>
      <w:r>
        <w:rPr>
          <w:rFonts w:ascii="標楷體" w:eastAsia="標楷體" w:hAnsi="標楷體" w:hint="eastAsia"/>
          <w:sz w:val="28"/>
          <w:szCs w:val="28"/>
        </w:rPr>
        <w:t>中心</w:t>
      </w:r>
      <w:proofErr w:type="gramEnd"/>
      <w:r w:rsidRPr="008169BE">
        <w:rPr>
          <w:rFonts w:ascii="標楷體" w:eastAsia="標楷體" w:hAnsi="標楷體" w:hint="eastAsia"/>
          <w:sz w:val="28"/>
          <w:szCs w:val="28"/>
        </w:rPr>
        <w:t>專線.</w:t>
      </w:r>
    </w:p>
    <w:p w:rsidR="008169BE" w:rsidRPr="008169BE" w:rsidRDefault="008169BE" w:rsidP="008169BE">
      <w:pPr>
        <w:jc w:val="center"/>
        <w:rPr>
          <w:rFonts w:ascii="標楷體" w:eastAsia="標楷體" w:hAnsi="標楷體"/>
          <w:sz w:val="28"/>
          <w:szCs w:val="28"/>
        </w:rPr>
      </w:pPr>
      <w:r w:rsidRPr="008169BE">
        <w:rPr>
          <w:rFonts w:ascii="標楷體" w:eastAsia="標楷體" w:hAnsi="標楷體" w:hint="eastAsia"/>
          <w:sz w:val="28"/>
          <w:szCs w:val="28"/>
        </w:rPr>
        <w:t>您健康，</w:t>
      </w:r>
      <w:r w:rsidR="002933F1">
        <w:rPr>
          <w:rFonts w:ascii="標楷體" w:eastAsia="標楷體" w:hAnsi="標楷體" w:hint="eastAsia"/>
          <w:sz w:val="28"/>
          <w:szCs w:val="28"/>
        </w:rPr>
        <w:t>我們關心</w:t>
      </w:r>
    </w:p>
    <w:p w:rsidR="008169BE" w:rsidRDefault="008169BE" w:rsidP="008169BE">
      <w:pPr>
        <w:jc w:val="center"/>
        <w:rPr>
          <w:rFonts w:ascii="標楷體" w:eastAsia="標楷體" w:hAnsi="標楷體" w:hint="eastAsia"/>
          <w:sz w:val="28"/>
          <w:szCs w:val="28"/>
        </w:rPr>
      </w:pPr>
      <w:r w:rsidRPr="008169BE">
        <w:rPr>
          <w:rFonts w:ascii="標楷體" w:eastAsia="標楷體" w:hAnsi="標楷體" w:hint="eastAsia"/>
          <w:sz w:val="28"/>
          <w:szCs w:val="28"/>
        </w:rPr>
        <w:t>學</w:t>
      </w:r>
      <w:proofErr w:type="gramStart"/>
      <w:r w:rsidRPr="008169BE">
        <w:rPr>
          <w:rFonts w:ascii="標楷體" w:eastAsia="標楷體" w:hAnsi="標楷體" w:hint="eastAsia"/>
          <w:sz w:val="28"/>
          <w:szCs w:val="28"/>
        </w:rPr>
        <w:t>務處衛</w:t>
      </w:r>
      <w:proofErr w:type="gramEnd"/>
      <w:r w:rsidRPr="008169BE">
        <w:rPr>
          <w:rFonts w:ascii="標楷體" w:eastAsia="標楷體" w:hAnsi="標楷體" w:hint="eastAsia"/>
          <w:sz w:val="28"/>
          <w:szCs w:val="28"/>
        </w:rPr>
        <w:t>保組</w:t>
      </w:r>
    </w:p>
    <w:p w:rsidR="002933F1" w:rsidRPr="008169BE" w:rsidRDefault="002933F1" w:rsidP="008169BE">
      <w:pPr>
        <w:jc w:val="center"/>
        <w:rPr>
          <w:rFonts w:ascii="標楷體" w:eastAsia="標楷體" w:hAnsi="標楷體"/>
          <w:sz w:val="28"/>
          <w:szCs w:val="28"/>
        </w:rPr>
      </w:pPr>
    </w:p>
    <w:p w:rsidR="008169BE" w:rsidRPr="008169BE" w:rsidRDefault="008169BE" w:rsidP="008169BE">
      <w:pPr>
        <w:ind w:rightChars="-142" w:right="-341" w:firstLineChars="202" w:firstLine="566"/>
        <w:rPr>
          <w:rFonts w:ascii="Times New Roman" w:eastAsia="標楷體" w:hAnsi="Times New Roman" w:cs="Times New Roman"/>
          <w:sz w:val="28"/>
          <w:szCs w:val="28"/>
        </w:rPr>
      </w:pPr>
      <w:r w:rsidRPr="008169BE">
        <w:rPr>
          <w:rFonts w:ascii="Times New Roman" w:eastAsia="標楷體" w:hAnsi="Times New Roman" w:cs="Times New Roman"/>
          <w:sz w:val="28"/>
          <w:szCs w:val="28"/>
        </w:rPr>
        <w:t xml:space="preserve">Recently, a hospital in </w:t>
      </w:r>
      <w:proofErr w:type="spellStart"/>
      <w:r w:rsidRPr="008169BE">
        <w:rPr>
          <w:rFonts w:ascii="Times New Roman" w:eastAsia="標楷體" w:hAnsi="Times New Roman" w:cs="Times New Roman"/>
          <w:sz w:val="28"/>
          <w:szCs w:val="28"/>
        </w:rPr>
        <w:t>Taoyuan</w:t>
      </w:r>
      <w:proofErr w:type="spellEnd"/>
      <w:r w:rsidRPr="008169BE">
        <w:rPr>
          <w:rFonts w:ascii="Times New Roman" w:eastAsia="標楷體" w:hAnsi="Times New Roman" w:cs="Times New Roman"/>
          <w:sz w:val="28"/>
          <w:szCs w:val="28"/>
        </w:rPr>
        <w:t xml:space="preserve"> has a gathering of infections and family reunions during winter holidays and Spring Festival. Please keep an eye on the latest epidemic announcements from the Central Epidemic Command Center, pay attention to your personal footprints, and try to stay at home to reduce entry and exit of "high risk of infection transmission."</w:t>
      </w:r>
    </w:p>
    <w:p w:rsidR="008169BE" w:rsidRPr="008169BE" w:rsidRDefault="008169BE" w:rsidP="008169BE">
      <w:pPr>
        <w:rPr>
          <w:rFonts w:ascii="Times New Roman" w:eastAsia="標楷體" w:hAnsi="Times New Roman" w:cs="Times New Roman"/>
          <w:sz w:val="28"/>
          <w:szCs w:val="28"/>
        </w:rPr>
      </w:pPr>
      <w:r w:rsidRPr="008169BE">
        <w:rPr>
          <w:rFonts w:ascii="Times New Roman" w:eastAsia="標楷體" w:hAnsi="Times New Roman" w:cs="Times New Roman"/>
          <w:sz w:val="28"/>
          <w:szCs w:val="28"/>
        </w:rPr>
        <w:t>Reminder</w:t>
      </w:r>
      <w:r w:rsidRPr="008169BE">
        <w:rPr>
          <w:rFonts w:ascii="Times New Roman" w:eastAsia="標楷體" w:hAnsi="Times New Roman" w:cs="Times New Roman" w:hint="eastAsia"/>
          <w:sz w:val="28"/>
          <w:szCs w:val="28"/>
        </w:rPr>
        <w:t>：</w:t>
      </w:r>
    </w:p>
    <w:p w:rsidR="008169BE" w:rsidRDefault="008169BE" w:rsidP="008169BE">
      <w:pPr>
        <w:pStyle w:val="a3"/>
        <w:numPr>
          <w:ilvl w:val="0"/>
          <w:numId w:val="2"/>
        </w:numPr>
        <w:ind w:leftChars="0"/>
        <w:rPr>
          <w:rFonts w:ascii="Times New Roman" w:eastAsia="標楷體" w:hAnsi="Times New Roman" w:cs="Times New Roman" w:hint="eastAsia"/>
          <w:sz w:val="28"/>
          <w:szCs w:val="28"/>
        </w:rPr>
      </w:pPr>
      <w:r w:rsidRPr="008169BE">
        <w:rPr>
          <w:rFonts w:ascii="Times New Roman" w:eastAsia="標楷體" w:hAnsi="Times New Roman" w:cs="Times New Roman"/>
          <w:sz w:val="28"/>
          <w:szCs w:val="28"/>
        </w:rPr>
        <w:t>To wear a mask compulsorily at eight places related to medical care, mass transportation, living consumption, educative learning, shows and competition, leisure and pleasure, religion and sacrifice, government affairs. These places have characteristics of keeping difficultly a social distance, hence having a higher risk of spreading and infected COVID-19.</w:t>
      </w:r>
    </w:p>
    <w:p w:rsidR="008169BE" w:rsidRDefault="008169BE" w:rsidP="008169BE">
      <w:pPr>
        <w:pStyle w:val="a3"/>
        <w:numPr>
          <w:ilvl w:val="0"/>
          <w:numId w:val="2"/>
        </w:numPr>
        <w:ind w:leftChars="0"/>
        <w:rPr>
          <w:rFonts w:ascii="Times New Roman" w:eastAsia="標楷體" w:hAnsi="Times New Roman" w:cs="Times New Roman" w:hint="eastAsia"/>
          <w:sz w:val="28"/>
          <w:szCs w:val="28"/>
        </w:rPr>
      </w:pPr>
      <w:r w:rsidRPr="008169BE">
        <w:rPr>
          <w:rFonts w:ascii="Times New Roman" w:eastAsia="標楷體" w:hAnsi="Times New Roman" w:cs="Times New Roman"/>
          <w:sz w:val="28"/>
          <w:szCs w:val="28"/>
        </w:rPr>
        <w:t>People could not follow that regulations should be regarded as violating the specific item of the law on the prevention and control of infectious diseases. Furthermore, these people refusing to receive the advice will get a fine from the local government from NT three thousand to fifteen thousand.</w:t>
      </w:r>
    </w:p>
    <w:p w:rsidR="008169BE" w:rsidRDefault="008169BE" w:rsidP="008169BE">
      <w:pPr>
        <w:pStyle w:val="a3"/>
        <w:numPr>
          <w:ilvl w:val="0"/>
          <w:numId w:val="2"/>
        </w:numPr>
        <w:ind w:leftChars="0"/>
        <w:rPr>
          <w:rFonts w:ascii="Times New Roman" w:eastAsia="標楷體" w:hAnsi="Times New Roman" w:cs="Times New Roman" w:hint="eastAsia"/>
          <w:sz w:val="28"/>
          <w:szCs w:val="28"/>
        </w:rPr>
      </w:pPr>
      <w:r w:rsidRPr="008169BE">
        <w:rPr>
          <w:rFonts w:ascii="Times New Roman" w:eastAsia="標楷體" w:hAnsi="Times New Roman" w:cs="Times New Roman"/>
          <w:sz w:val="28"/>
          <w:szCs w:val="28"/>
        </w:rPr>
        <w:t xml:space="preserve">Wherever on campus or in the community, please keep having good hand-washing hygiene, maintaining social distance for 1.5m and 1m in indoor and outdoor, take public transportation, enter and exit the post office, bank, shopping mall, campus library, sports center, training ground, health center, study center, international office, cashier group, indoor assembly club activities, etc., please wear masks in accordance with the signs at the entrance of each unit and the activity curriculum regulations. If teachers and students in the </w:t>
      </w:r>
      <w:r w:rsidRPr="008169BE">
        <w:rPr>
          <w:rFonts w:ascii="Times New Roman" w:eastAsia="標楷體" w:hAnsi="Times New Roman" w:cs="Times New Roman"/>
          <w:sz w:val="28"/>
          <w:szCs w:val="28"/>
        </w:rPr>
        <w:lastRenderedPageBreak/>
        <w:t>classroom cannot observe social distance, they should wear masks to ensure personal health and campus safety.</w:t>
      </w:r>
    </w:p>
    <w:p w:rsidR="008169BE" w:rsidRPr="008169BE" w:rsidRDefault="008169BE" w:rsidP="008169BE">
      <w:pPr>
        <w:pStyle w:val="a3"/>
        <w:numPr>
          <w:ilvl w:val="0"/>
          <w:numId w:val="2"/>
        </w:numPr>
        <w:ind w:leftChars="0"/>
        <w:rPr>
          <w:rFonts w:ascii="Times New Roman" w:eastAsia="標楷體" w:hAnsi="Times New Roman" w:cs="Times New Roman"/>
          <w:sz w:val="28"/>
          <w:szCs w:val="28"/>
        </w:rPr>
      </w:pPr>
      <w:r w:rsidRPr="008169BE">
        <w:rPr>
          <w:rFonts w:ascii="Times New Roman" w:eastAsia="標楷體" w:hAnsi="Times New Roman" w:cs="Times New Roman"/>
          <w:sz w:val="28"/>
          <w:szCs w:val="28"/>
        </w:rPr>
        <w:t xml:space="preserve">If you have runny nose, fever, cough, shortness of breath, diarrhea, loss of smell, taste and other related symptoms, you should immediately wear a surgical mask to see a doctor for treatment and avoid going </w:t>
      </w:r>
      <w:proofErr w:type="spellStart"/>
      <w:r w:rsidRPr="008169BE">
        <w:rPr>
          <w:rFonts w:ascii="Times New Roman" w:eastAsia="標楷體" w:hAnsi="Times New Roman" w:cs="Times New Roman"/>
          <w:sz w:val="28"/>
          <w:szCs w:val="28"/>
        </w:rPr>
        <w:t>out.If</w:t>
      </w:r>
      <w:proofErr w:type="spellEnd"/>
      <w:r w:rsidRPr="008169BE">
        <w:rPr>
          <w:rFonts w:ascii="Times New Roman" w:eastAsia="標楷體" w:hAnsi="Times New Roman" w:cs="Times New Roman"/>
          <w:sz w:val="28"/>
          <w:szCs w:val="28"/>
        </w:rPr>
        <w:t xml:space="preserve"> you have any questions, please contact the health protection team at</w:t>
      </w:r>
      <w:r w:rsidR="002933F1">
        <w:rPr>
          <w:rFonts w:ascii="Times New Roman" w:eastAsia="標楷體" w:hAnsi="Times New Roman" w:cs="Times New Roman" w:hint="eastAsia"/>
          <w:sz w:val="28"/>
          <w:szCs w:val="28"/>
        </w:rPr>
        <w:t xml:space="preserve"> </w:t>
      </w:r>
      <w:r w:rsidR="002933F1" w:rsidRPr="002933F1">
        <w:rPr>
          <w:rFonts w:ascii="Times New Roman" w:eastAsia="標楷體" w:hAnsi="Times New Roman" w:cs="Times New Roman" w:hint="eastAsia"/>
          <w:sz w:val="28"/>
          <w:szCs w:val="28"/>
        </w:rPr>
        <w:t>07</w:t>
      </w:r>
      <w:r w:rsidRPr="002933F1">
        <w:rPr>
          <w:rFonts w:ascii="Times New Roman" w:eastAsia="標楷體" w:hAnsi="Times New Roman" w:cs="Times New Roman" w:hint="eastAsia"/>
          <w:sz w:val="28"/>
          <w:szCs w:val="28"/>
        </w:rPr>
        <w:t>-</w:t>
      </w:r>
      <w:r w:rsidR="002933F1" w:rsidRPr="002933F1">
        <w:rPr>
          <w:rFonts w:ascii="Times New Roman" w:eastAsia="標楷體" w:hAnsi="Times New Roman" w:cs="Times New Roman" w:hint="eastAsia"/>
          <w:sz w:val="28"/>
          <w:szCs w:val="28"/>
        </w:rPr>
        <w:t>6077817</w:t>
      </w:r>
      <w:r w:rsidRPr="008169BE">
        <w:rPr>
          <w:rFonts w:ascii="Times New Roman" w:eastAsia="標楷體" w:hAnsi="Times New Roman" w:cs="Times New Roman"/>
          <w:sz w:val="28"/>
          <w:szCs w:val="28"/>
        </w:rPr>
        <w:t xml:space="preserve"> during the day, and please contact the school security hotline </w:t>
      </w:r>
      <w:r w:rsidR="002933F1" w:rsidRPr="002933F1">
        <w:rPr>
          <w:rFonts w:ascii="Times New Roman" w:eastAsia="標楷體" w:hAnsi="Times New Roman" w:cs="Times New Roman" w:hint="eastAsia"/>
          <w:sz w:val="28"/>
          <w:szCs w:val="28"/>
        </w:rPr>
        <w:t>07-6077820</w:t>
      </w:r>
      <w:r w:rsidRPr="008169BE">
        <w:rPr>
          <w:rFonts w:ascii="Times New Roman" w:eastAsia="標楷體" w:hAnsi="Times New Roman" w:cs="Times New Roman"/>
          <w:sz w:val="28"/>
          <w:szCs w:val="28"/>
        </w:rPr>
        <w:t xml:space="preserve"> during non-working hours.</w:t>
      </w:r>
    </w:p>
    <w:p w:rsidR="002933F1" w:rsidRPr="008169BE" w:rsidRDefault="008169BE" w:rsidP="002933F1">
      <w:pPr>
        <w:spacing w:before="240"/>
        <w:jc w:val="center"/>
        <w:rPr>
          <w:rFonts w:ascii="Times New Roman" w:eastAsia="標楷體" w:hAnsi="Times New Roman" w:cs="Times New Roman"/>
          <w:sz w:val="28"/>
          <w:szCs w:val="28"/>
        </w:rPr>
      </w:pPr>
      <w:bookmarkStart w:id="2" w:name="OLE_LINK2"/>
      <w:r w:rsidRPr="008169BE">
        <w:rPr>
          <w:rFonts w:ascii="Times New Roman" w:eastAsia="標楷體" w:hAnsi="Times New Roman" w:cs="Times New Roman"/>
          <w:sz w:val="28"/>
          <w:szCs w:val="28"/>
        </w:rPr>
        <w:t xml:space="preserve">Your health, </w:t>
      </w:r>
      <w:proofErr w:type="gramStart"/>
      <w:r w:rsidR="002933F1">
        <w:rPr>
          <w:rFonts w:ascii="Times New Roman" w:eastAsia="標楷體" w:hAnsi="Times New Roman" w:cs="Times New Roman" w:hint="eastAsia"/>
          <w:sz w:val="28"/>
          <w:szCs w:val="28"/>
        </w:rPr>
        <w:t>We</w:t>
      </w:r>
      <w:proofErr w:type="gramEnd"/>
      <w:r w:rsidR="002933F1">
        <w:rPr>
          <w:rFonts w:ascii="Times New Roman" w:eastAsia="標楷體" w:hAnsi="Times New Roman" w:cs="Times New Roman" w:hint="eastAsia"/>
          <w:sz w:val="28"/>
          <w:szCs w:val="28"/>
        </w:rPr>
        <w:t xml:space="preserve"> care</w:t>
      </w:r>
    </w:p>
    <w:p w:rsidR="008169BE" w:rsidRPr="008169BE" w:rsidRDefault="008169BE" w:rsidP="002933F1">
      <w:pPr>
        <w:jc w:val="center"/>
        <w:rPr>
          <w:rFonts w:ascii="Times New Roman" w:eastAsia="標楷體" w:hAnsi="Times New Roman" w:cs="Times New Roman"/>
          <w:sz w:val="28"/>
          <w:szCs w:val="28"/>
        </w:rPr>
      </w:pPr>
      <w:r w:rsidRPr="008169BE">
        <w:rPr>
          <w:rFonts w:ascii="Times New Roman" w:eastAsia="標楷體" w:hAnsi="Times New Roman" w:cs="Times New Roman"/>
          <w:sz w:val="28"/>
          <w:szCs w:val="28"/>
        </w:rPr>
        <w:t>Division of Health Services</w:t>
      </w:r>
    </w:p>
    <w:p w:rsidR="008169BE" w:rsidRPr="008169BE" w:rsidRDefault="008169BE" w:rsidP="002933F1">
      <w:pPr>
        <w:jc w:val="center"/>
        <w:rPr>
          <w:rFonts w:ascii="Times New Roman" w:eastAsia="標楷體" w:hAnsi="Times New Roman" w:cs="Times New Roman"/>
          <w:sz w:val="28"/>
          <w:szCs w:val="28"/>
        </w:rPr>
      </w:pPr>
      <w:r w:rsidRPr="008169BE">
        <w:rPr>
          <w:rFonts w:ascii="Times New Roman" w:eastAsia="標楷體" w:hAnsi="Times New Roman" w:cs="Times New Roman"/>
          <w:sz w:val="28"/>
          <w:szCs w:val="28"/>
        </w:rPr>
        <w:t>Office of Student Affairs</w:t>
      </w:r>
    </w:p>
    <w:bookmarkEnd w:id="2"/>
    <w:p w:rsidR="0000303B" w:rsidRPr="008169BE" w:rsidRDefault="0000303B">
      <w:pPr>
        <w:rPr>
          <w:rFonts w:ascii="Times New Roman" w:eastAsia="標楷體" w:hAnsi="Times New Roman" w:cs="Times New Roman"/>
          <w:sz w:val="28"/>
          <w:szCs w:val="28"/>
        </w:rPr>
      </w:pPr>
    </w:p>
    <w:sectPr w:rsidR="0000303B" w:rsidRPr="008169B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FA9"/>
    <w:multiLevelType w:val="hybridMultilevel"/>
    <w:tmpl w:val="63A07B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613517"/>
    <w:multiLevelType w:val="hybridMultilevel"/>
    <w:tmpl w:val="87042522"/>
    <w:lvl w:ilvl="0" w:tplc="9A66D5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C366ED"/>
    <w:multiLevelType w:val="hybridMultilevel"/>
    <w:tmpl w:val="E45409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BE"/>
    <w:rsid w:val="0000303B"/>
    <w:rsid w:val="002933F1"/>
    <w:rsid w:val="0035785A"/>
    <w:rsid w:val="003F767D"/>
    <w:rsid w:val="008169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9B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9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0060">
      <w:bodyDiv w:val="1"/>
      <w:marLeft w:val="0"/>
      <w:marRight w:val="0"/>
      <w:marTop w:val="0"/>
      <w:marBottom w:val="0"/>
      <w:divBdr>
        <w:top w:val="none" w:sz="0" w:space="0" w:color="auto"/>
        <w:left w:val="none" w:sz="0" w:space="0" w:color="auto"/>
        <w:bottom w:val="none" w:sz="0" w:space="0" w:color="auto"/>
        <w:right w:val="none" w:sz="0" w:space="0" w:color="auto"/>
      </w:divBdr>
    </w:div>
    <w:div w:id="354498221">
      <w:bodyDiv w:val="1"/>
      <w:marLeft w:val="0"/>
      <w:marRight w:val="0"/>
      <w:marTop w:val="0"/>
      <w:marBottom w:val="0"/>
      <w:divBdr>
        <w:top w:val="none" w:sz="0" w:space="0" w:color="auto"/>
        <w:left w:val="none" w:sz="0" w:space="0" w:color="auto"/>
        <w:bottom w:val="none" w:sz="0" w:space="0" w:color="auto"/>
        <w:right w:val="none" w:sz="0" w:space="0" w:color="auto"/>
      </w:divBdr>
    </w:div>
    <w:div w:id="139396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409</Words>
  <Characters>2332</Characters>
  <Application>Microsoft Office Word</Application>
  <DocSecurity>0</DocSecurity>
  <Lines>19</Lines>
  <Paragraphs>5</Paragraphs>
  <ScaleCrop>false</ScaleCrop>
  <Company>Microsoft</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2021-01-19T02:33:00Z</dcterms:created>
  <dcterms:modified xsi:type="dcterms:W3CDTF">2021-01-19T02:50:00Z</dcterms:modified>
</cp:coreProperties>
</file>